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396497">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96497">
        <w:trPr>
          <w:trHeight w:val="855"/>
        </w:trPr>
        <w:tc>
          <w:tcPr>
            <w:tcW w:w="1965" w:type="dxa"/>
          </w:tcPr>
          <w:p w14:paraId="63000EF2" w14:textId="40CD9A25" w:rsidR="00204BB7" w:rsidRPr="00CA4BAE" w:rsidRDefault="7C1D9DFB" w:rsidP="44820886">
            <w:pPr>
              <w:spacing w:before="160" w:line="259" w:lineRule="auto"/>
              <w:rPr>
                <w:rFonts w:ascii="Segoe UI" w:eastAsia="Segoe UI" w:hAnsi="Segoe UI" w:cs="Segoe UI"/>
                <w:color w:val="000000" w:themeColor="text1"/>
                <w:sz w:val="25"/>
                <w:szCs w:val="25"/>
              </w:rPr>
            </w:pPr>
            <w:r w:rsidRPr="7C1D9DFB">
              <w:rPr>
                <w:rFonts w:ascii="Segoe UI" w:eastAsia="Segoe UI" w:hAnsi="Segoe UI" w:cs="Segoe UI"/>
                <w:color w:val="000000" w:themeColor="text1"/>
                <w:sz w:val="25"/>
                <w:szCs w:val="25"/>
              </w:rPr>
              <w:t>version</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7340F01A"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96497">
        <w:trPr>
          <w:trHeight w:val="855"/>
        </w:trPr>
        <w:tc>
          <w:tcPr>
            <w:tcW w:w="1965" w:type="dxa"/>
          </w:tcPr>
          <w:p w14:paraId="033CE725" w14:textId="706B7C6C"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verdict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1D481D5E"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96497">
        <w:trPr>
          <w:trHeight w:val="855"/>
        </w:trPr>
        <w:tc>
          <w:tcPr>
            <w:tcW w:w="1965" w:type="dxa"/>
          </w:tcPr>
          <w:p w14:paraId="2526DA84" w14:textId="77342C0E"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verify</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729B65CE"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96497">
        <w:trPr>
          <w:trHeight w:val="930"/>
        </w:trPr>
        <w:tc>
          <w:tcPr>
            <w:tcW w:w="1965" w:type="dxa"/>
          </w:tcPr>
          <w:p w14:paraId="2527EB17" w14:textId="2FA8B288"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adversary</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4E9D74B0"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96497">
        <w:trPr>
          <w:trHeight w:val="855"/>
        </w:trPr>
        <w:tc>
          <w:tcPr>
            <w:tcW w:w="1965" w:type="dxa"/>
          </w:tcPr>
          <w:p w14:paraId="138248C7" w14:textId="463273C5"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subvert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099270A9"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96497">
        <w:trPr>
          <w:trHeight w:val="855"/>
        </w:trPr>
        <w:tc>
          <w:tcPr>
            <w:tcW w:w="1965" w:type="dxa"/>
          </w:tcPr>
          <w:p w14:paraId="580FA6AC" w14:textId="595D45D8"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adverb</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51F8CC60"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96497">
        <w:trPr>
          <w:trHeight w:val="855"/>
        </w:trPr>
        <w:tc>
          <w:tcPr>
            <w:tcW w:w="1965" w:type="dxa"/>
          </w:tcPr>
          <w:p w14:paraId="01ED008E" w14:textId="24192855" w:rsidR="00204BB7" w:rsidRPr="00CA4BAE" w:rsidRDefault="7C1D9DFB" w:rsidP="00A61718">
            <w:pPr>
              <w:spacing w:before="240" w:line="360" w:lineRule="auto"/>
              <w:rPr>
                <w:rFonts w:ascii="Andika" w:hAnsi="Andika" w:cs="Andika"/>
                <w:sz w:val="24"/>
                <w:szCs w:val="24"/>
              </w:rPr>
            </w:pPr>
            <w:r w:rsidRPr="7C1D9DFB">
              <w:rPr>
                <w:rFonts w:ascii="Andika" w:hAnsi="Andika" w:cs="Andika"/>
                <w:sz w:val="24"/>
                <w:szCs w:val="24"/>
              </w:rPr>
              <w:t>proverb</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50C5559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96497">
        <w:trPr>
          <w:trHeight w:val="855"/>
        </w:trPr>
        <w:tc>
          <w:tcPr>
            <w:tcW w:w="1965" w:type="dxa"/>
          </w:tcPr>
          <w:p w14:paraId="0B722670" w14:textId="495FD51E" w:rsidR="00E13003" w:rsidRPr="00CA4BAE" w:rsidRDefault="7C1D9DFB" w:rsidP="28AA5AF0">
            <w:pPr>
              <w:spacing w:before="240" w:line="360" w:lineRule="auto"/>
              <w:rPr>
                <w:rFonts w:ascii="Andika" w:hAnsi="Andika" w:cs="Andika"/>
                <w:sz w:val="24"/>
                <w:szCs w:val="24"/>
              </w:rPr>
            </w:pPr>
            <w:r w:rsidRPr="7C1D9DFB">
              <w:rPr>
                <w:rFonts w:ascii="Andika" w:hAnsi="Andika" w:cs="Andika"/>
                <w:sz w:val="24"/>
                <w:szCs w:val="24"/>
              </w:rPr>
              <w:t>verbal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3D707B9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96497">
        <w:trPr>
          <w:trHeight w:val="855"/>
        </w:trPr>
        <w:tc>
          <w:tcPr>
            <w:tcW w:w="1965" w:type="dxa"/>
          </w:tcPr>
          <w:p w14:paraId="3267B72B" w14:textId="5D81C3F7" w:rsidR="00E13003" w:rsidRPr="00CA4BAE" w:rsidRDefault="7C1D9DFB" w:rsidP="00E13003">
            <w:pPr>
              <w:spacing w:before="240" w:line="360" w:lineRule="auto"/>
              <w:rPr>
                <w:rFonts w:ascii="Andika" w:hAnsi="Andika" w:cs="Andika"/>
                <w:sz w:val="24"/>
                <w:szCs w:val="24"/>
              </w:rPr>
            </w:pPr>
            <w:r w:rsidRPr="7C1D9DFB">
              <w:rPr>
                <w:rFonts w:ascii="Andika" w:hAnsi="Andika" w:cs="Andika"/>
                <w:sz w:val="24"/>
                <w:szCs w:val="24"/>
              </w:rPr>
              <w:t>reverberate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1F41F027"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96497">
        <w:trPr>
          <w:trHeight w:val="855"/>
        </w:trPr>
        <w:tc>
          <w:tcPr>
            <w:tcW w:w="1965" w:type="dxa"/>
          </w:tcPr>
          <w:p w14:paraId="6763EB51" w14:textId="3B1FF999" w:rsidR="00E13003" w:rsidRPr="00CA4BAE" w:rsidRDefault="7C1D9DFB" w:rsidP="00E13003">
            <w:pPr>
              <w:spacing w:before="240" w:line="360" w:lineRule="auto"/>
              <w:rPr>
                <w:rFonts w:ascii="Andika" w:hAnsi="Andika" w:cs="Andika"/>
                <w:sz w:val="24"/>
                <w:szCs w:val="24"/>
              </w:rPr>
            </w:pPr>
            <w:r w:rsidRPr="7C1D9DFB">
              <w:rPr>
                <w:rFonts w:ascii="Andika" w:hAnsi="Andika" w:cs="Andika"/>
                <w:sz w:val="24"/>
                <w:szCs w:val="24"/>
              </w:rPr>
              <w:t>verbose</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3FA6C6A9"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7C1D9DFB" w14:paraId="03C37C8B" w14:textId="77777777" w:rsidTr="00396497">
        <w:trPr>
          <w:trHeight w:val="855"/>
        </w:trPr>
        <w:tc>
          <w:tcPr>
            <w:tcW w:w="1965" w:type="dxa"/>
          </w:tcPr>
          <w:p w14:paraId="0102F328" w14:textId="59A22EA1" w:rsidR="7C1D9DFB" w:rsidRDefault="7C1D9DFB" w:rsidP="7C1D9DFB">
            <w:pPr>
              <w:spacing w:line="360" w:lineRule="auto"/>
              <w:rPr>
                <w:rFonts w:ascii="Andika" w:hAnsi="Andika" w:cs="Andika"/>
                <w:sz w:val="24"/>
                <w:szCs w:val="24"/>
              </w:rPr>
            </w:pPr>
          </w:p>
        </w:tc>
        <w:tc>
          <w:tcPr>
            <w:tcW w:w="1050" w:type="dxa"/>
          </w:tcPr>
          <w:p w14:paraId="045AB71B" w14:textId="2F94BED1" w:rsidR="7C1D9DFB" w:rsidRDefault="7C1D9DFB" w:rsidP="7C1D9DFB">
            <w:pPr>
              <w:rPr>
                <w:rFonts w:ascii="Andika" w:hAnsi="Andika" w:cs="Andika"/>
                <w:sz w:val="24"/>
                <w:szCs w:val="24"/>
              </w:rPr>
            </w:pPr>
          </w:p>
        </w:tc>
        <w:tc>
          <w:tcPr>
            <w:tcW w:w="1095" w:type="dxa"/>
          </w:tcPr>
          <w:p w14:paraId="2E04B224" w14:textId="66E7DDB7" w:rsidR="7C1D9DFB" w:rsidRDefault="7C1D9DFB" w:rsidP="7C1D9DFB">
            <w:pPr>
              <w:rPr>
                <w:rFonts w:ascii="Andika" w:hAnsi="Andika" w:cs="Andika"/>
                <w:sz w:val="24"/>
                <w:szCs w:val="24"/>
              </w:rPr>
            </w:pPr>
          </w:p>
        </w:tc>
        <w:tc>
          <w:tcPr>
            <w:tcW w:w="2114" w:type="dxa"/>
          </w:tcPr>
          <w:p w14:paraId="6FEF37D0" w14:textId="7C200799" w:rsidR="7C1D9DFB" w:rsidRDefault="7C1D9DFB" w:rsidP="7C1D9DFB">
            <w:pPr>
              <w:jc w:val="right"/>
              <w:rPr>
                <w:rFonts w:ascii="Andika" w:hAnsi="Andika" w:cs="Andika"/>
                <w:sz w:val="24"/>
                <w:szCs w:val="24"/>
              </w:rPr>
            </w:pPr>
          </w:p>
        </w:tc>
        <w:tc>
          <w:tcPr>
            <w:tcW w:w="2115" w:type="dxa"/>
          </w:tcPr>
          <w:p w14:paraId="2C60518A" w14:textId="0E35E25B" w:rsidR="7C1D9DFB" w:rsidRDefault="7C1D9DFB" w:rsidP="7C1D9DFB">
            <w:pPr>
              <w:rPr>
                <w:rFonts w:ascii="Andika" w:hAnsi="Andika" w:cs="Andika"/>
                <w:sz w:val="24"/>
                <w:szCs w:val="24"/>
              </w:rPr>
            </w:pPr>
          </w:p>
        </w:tc>
        <w:tc>
          <w:tcPr>
            <w:tcW w:w="2115" w:type="dxa"/>
          </w:tcPr>
          <w:p w14:paraId="76AB2AF9" w14:textId="4E02087A" w:rsidR="7C1D9DFB" w:rsidRDefault="7C1D9DFB" w:rsidP="7C1D9DFB">
            <w:pPr>
              <w:rPr>
                <w:rFonts w:ascii="Andika" w:hAnsi="Andika" w:cs="Andika"/>
                <w:sz w:val="24"/>
                <w:szCs w:val="24"/>
              </w:rPr>
            </w:pPr>
          </w:p>
        </w:tc>
        <w:tc>
          <w:tcPr>
            <w:tcW w:w="1170" w:type="dxa"/>
          </w:tcPr>
          <w:p w14:paraId="73388670" w14:textId="1CB57ACB" w:rsidR="7C1D9DFB" w:rsidRDefault="7C1D9DFB" w:rsidP="7C1D9DFB">
            <w:pPr>
              <w:rPr>
                <w:rFonts w:ascii="Andika" w:hAnsi="Andika" w:cs="Andika"/>
                <w:sz w:val="24"/>
                <w:szCs w:val="24"/>
              </w:rPr>
            </w:pPr>
          </w:p>
        </w:tc>
      </w:tr>
      <w:tr w:rsidR="7C1D9DFB" w14:paraId="1457AEE3" w14:textId="77777777" w:rsidTr="00396497">
        <w:trPr>
          <w:trHeight w:val="855"/>
        </w:trPr>
        <w:tc>
          <w:tcPr>
            <w:tcW w:w="1965" w:type="dxa"/>
          </w:tcPr>
          <w:p w14:paraId="2D73BC91" w14:textId="69E43FC9" w:rsidR="7C1D9DFB" w:rsidRDefault="7C1D9DFB" w:rsidP="7C1D9DFB">
            <w:pPr>
              <w:spacing w:line="360" w:lineRule="auto"/>
              <w:rPr>
                <w:rFonts w:ascii="Andika" w:hAnsi="Andika" w:cs="Andika"/>
                <w:sz w:val="24"/>
                <w:szCs w:val="24"/>
              </w:rPr>
            </w:pPr>
          </w:p>
        </w:tc>
        <w:tc>
          <w:tcPr>
            <w:tcW w:w="1050" w:type="dxa"/>
          </w:tcPr>
          <w:p w14:paraId="12D596A8" w14:textId="15FE79E0" w:rsidR="7C1D9DFB" w:rsidRDefault="7C1D9DFB" w:rsidP="7C1D9DFB">
            <w:pPr>
              <w:rPr>
                <w:rFonts w:ascii="Andika" w:hAnsi="Andika" w:cs="Andika"/>
                <w:sz w:val="24"/>
                <w:szCs w:val="24"/>
              </w:rPr>
            </w:pPr>
          </w:p>
        </w:tc>
        <w:tc>
          <w:tcPr>
            <w:tcW w:w="1095" w:type="dxa"/>
          </w:tcPr>
          <w:p w14:paraId="4516232B" w14:textId="73A0F6E7" w:rsidR="7C1D9DFB" w:rsidRDefault="7C1D9DFB" w:rsidP="7C1D9DFB">
            <w:pPr>
              <w:rPr>
                <w:rFonts w:ascii="Andika" w:hAnsi="Andika" w:cs="Andika"/>
                <w:sz w:val="24"/>
                <w:szCs w:val="24"/>
              </w:rPr>
            </w:pPr>
          </w:p>
        </w:tc>
        <w:tc>
          <w:tcPr>
            <w:tcW w:w="2114" w:type="dxa"/>
          </w:tcPr>
          <w:p w14:paraId="1FDD4E62" w14:textId="73D08059" w:rsidR="7C1D9DFB" w:rsidRDefault="7C1D9DFB" w:rsidP="7C1D9DFB">
            <w:pPr>
              <w:jc w:val="right"/>
              <w:rPr>
                <w:rFonts w:ascii="Andika" w:hAnsi="Andika" w:cs="Andika"/>
                <w:sz w:val="24"/>
                <w:szCs w:val="24"/>
              </w:rPr>
            </w:pPr>
          </w:p>
        </w:tc>
        <w:tc>
          <w:tcPr>
            <w:tcW w:w="2115" w:type="dxa"/>
          </w:tcPr>
          <w:p w14:paraId="74871A69" w14:textId="0A035AFF" w:rsidR="7C1D9DFB" w:rsidRDefault="7C1D9DFB" w:rsidP="7C1D9DFB">
            <w:pPr>
              <w:rPr>
                <w:rFonts w:ascii="Andika" w:hAnsi="Andika" w:cs="Andika"/>
                <w:sz w:val="24"/>
                <w:szCs w:val="24"/>
              </w:rPr>
            </w:pPr>
          </w:p>
        </w:tc>
        <w:tc>
          <w:tcPr>
            <w:tcW w:w="2115" w:type="dxa"/>
          </w:tcPr>
          <w:p w14:paraId="11E9B9CB" w14:textId="6AAC4E0B" w:rsidR="7C1D9DFB" w:rsidRDefault="7C1D9DFB" w:rsidP="7C1D9DFB">
            <w:pPr>
              <w:rPr>
                <w:rFonts w:ascii="Andika" w:hAnsi="Andika" w:cs="Andika"/>
                <w:sz w:val="24"/>
                <w:szCs w:val="24"/>
              </w:rPr>
            </w:pPr>
          </w:p>
        </w:tc>
        <w:tc>
          <w:tcPr>
            <w:tcW w:w="1170" w:type="dxa"/>
          </w:tcPr>
          <w:p w14:paraId="6B14B912" w14:textId="3B727BB2" w:rsidR="7C1D9DFB" w:rsidRDefault="7C1D9DFB" w:rsidP="7C1D9DFB">
            <w:pPr>
              <w:rPr>
                <w:rFonts w:ascii="Andika" w:hAnsi="Andika" w:cs="Andika"/>
                <w:sz w:val="24"/>
                <w:szCs w:val="24"/>
              </w:rPr>
            </w:pPr>
          </w:p>
        </w:tc>
      </w:tr>
      <w:tr w:rsidR="7C1D9DFB" w14:paraId="08D52D79" w14:textId="77777777" w:rsidTr="00396497">
        <w:trPr>
          <w:trHeight w:val="855"/>
        </w:trPr>
        <w:tc>
          <w:tcPr>
            <w:tcW w:w="1965" w:type="dxa"/>
          </w:tcPr>
          <w:p w14:paraId="50E12625" w14:textId="5476D618" w:rsidR="7C1D9DFB" w:rsidRDefault="7C1D9DFB" w:rsidP="7C1D9DFB">
            <w:pPr>
              <w:spacing w:line="360" w:lineRule="auto"/>
              <w:rPr>
                <w:rFonts w:ascii="Andika" w:hAnsi="Andika" w:cs="Andika"/>
                <w:sz w:val="24"/>
                <w:szCs w:val="24"/>
              </w:rPr>
            </w:pPr>
          </w:p>
        </w:tc>
        <w:tc>
          <w:tcPr>
            <w:tcW w:w="1050" w:type="dxa"/>
          </w:tcPr>
          <w:p w14:paraId="0ED23A21" w14:textId="55C7C624" w:rsidR="7C1D9DFB" w:rsidRDefault="7C1D9DFB" w:rsidP="7C1D9DFB">
            <w:pPr>
              <w:rPr>
                <w:rFonts w:ascii="Andika" w:hAnsi="Andika" w:cs="Andika"/>
                <w:sz w:val="24"/>
                <w:szCs w:val="24"/>
              </w:rPr>
            </w:pPr>
          </w:p>
        </w:tc>
        <w:tc>
          <w:tcPr>
            <w:tcW w:w="1095" w:type="dxa"/>
          </w:tcPr>
          <w:p w14:paraId="7C1B23FB" w14:textId="1BC3ED68" w:rsidR="7C1D9DFB" w:rsidRDefault="7C1D9DFB" w:rsidP="7C1D9DFB">
            <w:pPr>
              <w:rPr>
                <w:rFonts w:ascii="Andika" w:hAnsi="Andika" w:cs="Andika"/>
                <w:sz w:val="24"/>
                <w:szCs w:val="24"/>
              </w:rPr>
            </w:pPr>
          </w:p>
        </w:tc>
        <w:tc>
          <w:tcPr>
            <w:tcW w:w="2114" w:type="dxa"/>
          </w:tcPr>
          <w:p w14:paraId="45200BAA" w14:textId="20D8DBA2" w:rsidR="7C1D9DFB" w:rsidRDefault="7C1D9DFB" w:rsidP="7C1D9DFB">
            <w:pPr>
              <w:jc w:val="right"/>
              <w:rPr>
                <w:rFonts w:ascii="Andika" w:hAnsi="Andika" w:cs="Andika"/>
                <w:sz w:val="24"/>
                <w:szCs w:val="24"/>
              </w:rPr>
            </w:pPr>
          </w:p>
        </w:tc>
        <w:tc>
          <w:tcPr>
            <w:tcW w:w="2115" w:type="dxa"/>
          </w:tcPr>
          <w:p w14:paraId="2888E8D8" w14:textId="6C9B13C4" w:rsidR="7C1D9DFB" w:rsidRDefault="7C1D9DFB" w:rsidP="7C1D9DFB">
            <w:pPr>
              <w:rPr>
                <w:rFonts w:ascii="Andika" w:hAnsi="Andika" w:cs="Andika"/>
                <w:sz w:val="24"/>
                <w:szCs w:val="24"/>
              </w:rPr>
            </w:pPr>
          </w:p>
        </w:tc>
        <w:tc>
          <w:tcPr>
            <w:tcW w:w="2115" w:type="dxa"/>
          </w:tcPr>
          <w:p w14:paraId="2033E341" w14:textId="630BAF5F" w:rsidR="7C1D9DFB" w:rsidRDefault="7C1D9DFB" w:rsidP="7C1D9DFB">
            <w:pPr>
              <w:rPr>
                <w:rFonts w:ascii="Andika" w:hAnsi="Andika" w:cs="Andika"/>
                <w:sz w:val="24"/>
                <w:szCs w:val="24"/>
              </w:rPr>
            </w:pPr>
          </w:p>
        </w:tc>
        <w:tc>
          <w:tcPr>
            <w:tcW w:w="1170" w:type="dxa"/>
          </w:tcPr>
          <w:p w14:paraId="68FAB4C8" w14:textId="4109978C" w:rsidR="7C1D9DFB" w:rsidRDefault="7C1D9DFB" w:rsidP="7C1D9DFB">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396497">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38F46" w14:textId="77777777" w:rsidR="00FD0041" w:rsidRDefault="00FD0041" w:rsidP="004D0C54">
      <w:pPr>
        <w:spacing w:after="0" w:line="240" w:lineRule="auto"/>
      </w:pPr>
      <w:r>
        <w:separator/>
      </w:r>
    </w:p>
  </w:endnote>
  <w:endnote w:type="continuationSeparator" w:id="0">
    <w:p w14:paraId="1086E468" w14:textId="77777777" w:rsidR="00FD0041" w:rsidRDefault="00FD0041" w:rsidP="004D0C54">
      <w:pPr>
        <w:spacing w:after="0" w:line="240" w:lineRule="auto"/>
      </w:pPr>
      <w:r>
        <w:continuationSeparator/>
      </w:r>
    </w:p>
  </w:endnote>
  <w:endnote w:type="continuationNotice" w:id="1">
    <w:p w14:paraId="51DAF0E2" w14:textId="77777777" w:rsidR="00FD0041" w:rsidRDefault="00FD004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43C5160-0EC6-4B4D-80D4-3DCAD1D60472}"/>
    <w:embedBold r:id="rId2" w:fontKey="{53C799AD-8822-45CB-91D6-F9AEC4909683}"/>
  </w:font>
  <w:font w:name="Segoe UI Symbol">
    <w:panose1 w:val="020B0502040204020203"/>
    <w:charset w:val="00"/>
    <w:family w:val="swiss"/>
    <w:pitch w:val="variable"/>
    <w:sig w:usb0="800001E3" w:usb1="1200FFEF" w:usb2="00040000" w:usb3="00000000" w:csb0="00000001" w:csb1="00000000"/>
    <w:embedRegular r:id="rId3" w:subsetted="1" w:fontKey="{98338AB4-BE5C-4F74-9B4F-25DD92D31250}"/>
    <w:embedBold r:id="rId4" w:subsetted="1" w:fontKey="{B12E6783-57A8-4E6D-BBCC-36EB425AD516}"/>
  </w:font>
  <w:font w:name="Segoe UI Emoji">
    <w:panose1 w:val="020B0502040204020203"/>
    <w:charset w:val="00"/>
    <w:family w:val="swiss"/>
    <w:pitch w:val="variable"/>
    <w:sig w:usb0="00000003" w:usb1="02000000" w:usb2="08000000" w:usb3="00000000" w:csb0="00000001" w:csb1="00000000"/>
    <w:embedRegular r:id="rId5" w:subsetted="1" w:fontKey="{191AB072-2091-45B8-8437-85A96B41C334}"/>
  </w:font>
  <w:font w:name="Segoe UI">
    <w:panose1 w:val="020B0502040204020203"/>
    <w:charset w:val="00"/>
    <w:family w:val="swiss"/>
    <w:pitch w:val="variable"/>
    <w:sig w:usb0="E4002EFF" w:usb1="C000E47F" w:usb2="00000009" w:usb3="00000000" w:csb0="000001FF" w:csb1="00000000"/>
    <w:embedRegular r:id="rId6" w:subsetted="1" w:fontKey="{3F77949B-4EE6-4D37-A242-D0D57759DBD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960EA" w14:textId="77777777" w:rsidR="00CC06C3" w:rsidRDefault="00CC06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CC06C3" w14:paraId="387CE3E1" w14:textId="77777777" w:rsidTr="00664F79">
      <w:tc>
        <w:tcPr>
          <w:tcW w:w="2836" w:type="dxa"/>
        </w:tcPr>
        <w:p w14:paraId="500D7F1C" w14:textId="77777777" w:rsidR="00CC06C3" w:rsidRDefault="00CC06C3" w:rsidP="00CC06C3">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0D23C46" w14:textId="77777777" w:rsidR="00CC06C3" w:rsidRDefault="00CC06C3" w:rsidP="00CC06C3">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0C5F20E0" w14:textId="77777777" w:rsidR="00CC06C3" w:rsidRDefault="00CC06C3" w:rsidP="00CC06C3">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CC06C3" w:rsidRDefault="00824872" w:rsidP="00CC06C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19A27" w14:textId="77777777" w:rsidR="00CC06C3" w:rsidRDefault="00CC06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051BC" w14:textId="77777777" w:rsidR="00FD0041" w:rsidRDefault="00FD0041" w:rsidP="004D0C54">
      <w:pPr>
        <w:spacing w:after="0" w:line="240" w:lineRule="auto"/>
      </w:pPr>
      <w:r>
        <w:separator/>
      </w:r>
    </w:p>
  </w:footnote>
  <w:footnote w:type="continuationSeparator" w:id="0">
    <w:p w14:paraId="6D49633E" w14:textId="77777777" w:rsidR="00FD0041" w:rsidRDefault="00FD0041" w:rsidP="004D0C54">
      <w:pPr>
        <w:spacing w:after="0" w:line="240" w:lineRule="auto"/>
      </w:pPr>
      <w:r>
        <w:continuationSeparator/>
      </w:r>
    </w:p>
  </w:footnote>
  <w:footnote w:type="continuationNotice" w:id="1">
    <w:p w14:paraId="163EE46F" w14:textId="77777777" w:rsidR="00FD0041" w:rsidRDefault="00FD004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40AEF" w14:textId="77777777" w:rsidR="00CC06C3" w:rsidRDefault="00CC0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40B54" w14:textId="77777777" w:rsidR="00CC06C3" w:rsidRDefault="00CC06C3">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96497"/>
    <w:rsid w:val="003E03EE"/>
    <w:rsid w:val="003F0C91"/>
    <w:rsid w:val="00435843"/>
    <w:rsid w:val="00466066"/>
    <w:rsid w:val="004A9922"/>
    <w:rsid w:val="004B1DDC"/>
    <w:rsid w:val="004D0C54"/>
    <w:rsid w:val="005409FB"/>
    <w:rsid w:val="00544ED1"/>
    <w:rsid w:val="005E6658"/>
    <w:rsid w:val="0069243C"/>
    <w:rsid w:val="006D232F"/>
    <w:rsid w:val="007862B8"/>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C06C3"/>
    <w:rsid w:val="00D00662"/>
    <w:rsid w:val="00D57AAF"/>
    <w:rsid w:val="00DF3CCA"/>
    <w:rsid w:val="00E13003"/>
    <w:rsid w:val="00E8238E"/>
    <w:rsid w:val="00EB2943"/>
    <w:rsid w:val="00EE2984"/>
    <w:rsid w:val="00F5A8AE"/>
    <w:rsid w:val="00F82898"/>
    <w:rsid w:val="00FA7BFF"/>
    <w:rsid w:val="00FD0041"/>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23249D"/>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727CA8B"/>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0777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53EF8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A6B63C"/>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A282B9"/>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D4C898"/>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026D2C"/>
    <w:rsid w:val="7B1DAC6C"/>
    <w:rsid w:val="7B3E0C6D"/>
    <w:rsid w:val="7B63B0EC"/>
    <w:rsid w:val="7BA67327"/>
    <w:rsid w:val="7BA9573D"/>
    <w:rsid w:val="7BC74E29"/>
    <w:rsid w:val="7C0FDBC8"/>
    <w:rsid w:val="7C1D9DFB"/>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134</Words>
  <Characters>500</Characters>
  <Application>Microsoft Office Word</Application>
  <DocSecurity>0</DocSecurity>
  <Lines>20</Lines>
  <Paragraphs>1</Paragraphs>
  <ScaleCrop>false</ScaleCrop>
  <Company/>
  <LinksUpToDate>false</LinksUpToDate>
  <CharactersWithSpaces>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2026-03-10T15:54:00Z</dcterms:modified>
</cp:coreProperties>
</file>